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8DA" w:rsidRPr="00993091" w:rsidRDefault="004A28DA" w:rsidP="004A28DA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sz w:val="20"/>
          <w:szCs w:val="20"/>
        </w:rPr>
        <w:t>ANEXO N°5</w:t>
      </w:r>
    </w:p>
    <w:p w:rsidR="004A28DA" w:rsidRPr="00993091" w:rsidRDefault="004A28DA" w:rsidP="004A28DA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4A28DA" w:rsidRPr="00993091" w:rsidRDefault="004A28DA" w:rsidP="004A28DA">
      <w:pPr>
        <w:spacing w:after="0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</w:rPr>
      </w:pPr>
      <w:r w:rsidRPr="00993091">
        <w:rPr>
          <w:rFonts w:ascii="Verdana" w:eastAsia="Verdana" w:hAnsi="Verdana" w:cs="Verdana"/>
          <w:b/>
          <w:bCs/>
          <w:color w:val="000000"/>
          <w:sz w:val="20"/>
          <w:szCs w:val="20"/>
        </w:rPr>
        <w:t xml:space="preserve">OFERTA ECONÓMICA </w:t>
      </w:r>
    </w:p>
    <w:p w:rsidR="004A28DA" w:rsidRPr="00993091" w:rsidRDefault="004A28DA" w:rsidP="004A28DA">
      <w:pPr>
        <w:spacing w:after="160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W w:w="85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4740"/>
        <w:gridCol w:w="2775"/>
      </w:tblGrid>
      <w:tr w:rsidR="004A28DA" w:rsidRPr="00993091" w:rsidTr="006675E3">
        <w:tc>
          <w:tcPr>
            <w:tcW w:w="102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4740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DETALLE </w:t>
            </w:r>
          </w:p>
        </w:tc>
        <w:tc>
          <w:tcPr>
            <w:tcW w:w="277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PRESUPUESTO</w:t>
            </w:r>
          </w:p>
        </w:tc>
      </w:tr>
      <w:tr w:rsidR="004A28DA" w:rsidRPr="00993091" w:rsidTr="006675E3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28DA" w:rsidRPr="00993091" w:rsidRDefault="004A28DA" w:rsidP="006675E3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sz w:val="20"/>
                <w:szCs w:val="20"/>
              </w:rPr>
              <w:t>Gastos de Personal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A28DA" w:rsidRPr="00993091" w:rsidTr="006675E3">
        <w:tc>
          <w:tcPr>
            <w:tcW w:w="10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28DA" w:rsidRPr="00993091" w:rsidRDefault="004A28DA" w:rsidP="006675E3">
            <w:pPr>
              <w:widowControl w:val="0"/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sz w:val="20"/>
                <w:szCs w:val="20"/>
              </w:rPr>
              <w:t>20</w:t>
            </w:r>
          </w:p>
        </w:tc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sz w:val="20"/>
                <w:szCs w:val="20"/>
              </w:rPr>
              <w:t>Gastos de Operación</w:t>
            </w:r>
          </w:p>
        </w:tc>
        <w:tc>
          <w:tcPr>
            <w:tcW w:w="27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4A28DA" w:rsidRPr="00993091" w:rsidTr="006675E3">
        <w:trPr>
          <w:trHeight w:val="102"/>
        </w:trPr>
        <w:tc>
          <w:tcPr>
            <w:tcW w:w="57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93091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TOTAL (impuestos incluidos)</w:t>
            </w:r>
          </w:p>
        </w:tc>
        <w:tc>
          <w:tcPr>
            <w:tcW w:w="2775" w:type="dxa"/>
            <w:shd w:val="clear" w:color="auto" w:fill="C0C0C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28DA" w:rsidRPr="00993091" w:rsidRDefault="004A28DA" w:rsidP="006675E3">
            <w:pPr>
              <w:widowControl w:val="0"/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4A28DA" w:rsidRPr="00993091" w:rsidRDefault="004A28DA" w:rsidP="004A28DA">
      <w:pPr>
        <w:spacing w:after="160"/>
        <w:ind w:hanging="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:rsidR="004A28DA" w:rsidRPr="00993091" w:rsidRDefault="004A28DA" w:rsidP="004A28DA">
      <w:pPr>
        <w:spacing w:after="0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:rsidR="004A28DA" w:rsidRPr="00993091" w:rsidRDefault="004A28DA" w:rsidP="004A28DA">
      <w:pPr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160"/>
        <w:ind w:hanging="2"/>
        <w:jc w:val="both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Representante legal:</w:t>
      </w: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Firma:</w:t>
      </w: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Nombre:</w:t>
      </w: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  <w:r w:rsidRPr="00993091">
        <w:rPr>
          <w:rFonts w:ascii="Verdana" w:eastAsia="Verdana" w:hAnsi="Verdana" w:cs="Verdana"/>
          <w:sz w:val="20"/>
          <w:szCs w:val="20"/>
        </w:rPr>
        <w:t>Rut:</w:t>
      </w: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4A28DA" w:rsidRPr="00993091" w:rsidRDefault="004A28DA" w:rsidP="004A28DA">
      <w:pPr>
        <w:spacing w:after="0"/>
        <w:rPr>
          <w:rFonts w:ascii="Verdana" w:eastAsia="Verdana" w:hAnsi="Verdana" w:cs="Verdana"/>
          <w:sz w:val="20"/>
          <w:szCs w:val="20"/>
        </w:rPr>
      </w:pPr>
    </w:p>
    <w:p w:rsidR="009002A4" w:rsidRDefault="009002A4">
      <w:bookmarkStart w:id="0" w:name="_GoBack"/>
      <w:bookmarkEnd w:id="0"/>
    </w:p>
    <w:sectPr w:rsidR="00900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00"/>
    <w:rsid w:val="00280D00"/>
    <w:rsid w:val="004A28DA"/>
    <w:rsid w:val="0090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A67A-A316-4D14-A0D7-7512B97E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8DA"/>
    <w:pPr>
      <w:spacing w:after="200" w:line="276" w:lineRule="auto"/>
    </w:pPr>
    <w:rPr>
      <w:rFonts w:ascii="Calibri" w:eastAsia="Calibri" w:hAnsi="Calibri" w:cs="Calibri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169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Gastón Rodríguez Huerta</dc:creator>
  <cp:keywords/>
  <dc:description/>
  <cp:lastModifiedBy>Gastón Rodríguez Huerta</cp:lastModifiedBy>
  <cp:revision>2</cp:revision>
  <dcterms:created xsi:type="dcterms:W3CDTF">2026-04-20T16:39:00Z</dcterms:created>
  <dcterms:modified xsi:type="dcterms:W3CDTF">2026-04-20T16:39:00Z</dcterms:modified>
</cp:coreProperties>
</file>